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40" w:lineRule="exact"/>
        <w:rPr>
          <w:rFonts w:ascii="黑体" w:hAnsi="黑体" w:eastAsia="黑体"/>
          <w:sz w:val="32"/>
          <w:szCs w:val="32"/>
        </w:rPr>
      </w:pPr>
    </w:p>
    <w:p>
      <w:pPr>
        <w:keepNext/>
        <w:keepLines/>
        <w:spacing w:line="540" w:lineRule="exact"/>
        <w:jc w:val="center"/>
        <w:rPr>
          <w:rFonts w:ascii="方正小标宋简体" w:hAnsi="宋体" w:eastAsia="方正小标宋简体" w:cs="宋体"/>
          <w:bCs/>
          <w:kern w:val="44"/>
          <w:sz w:val="44"/>
          <w:szCs w:val="44"/>
        </w:rPr>
      </w:pPr>
      <w:bookmarkStart w:id="0" w:name="_GoBack"/>
      <w:r>
        <w:rPr>
          <w:rFonts w:ascii="方正小标宋简体" w:hAnsi="宋体" w:eastAsia="方正小标宋简体" w:cs="宋体"/>
          <w:bCs/>
          <w:kern w:val="44"/>
          <w:sz w:val="44"/>
          <w:szCs w:val="44"/>
        </w:rPr>
        <w:t>第</w:t>
      </w:r>
      <w:r>
        <w:rPr>
          <w:rFonts w:hint="eastAsia" w:ascii="方正小标宋简体" w:hAnsi="宋体" w:eastAsia="方正小标宋简体" w:cs="宋体"/>
          <w:bCs/>
          <w:kern w:val="44"/>
          <w:sz w:val="44"/>
          <w:szCs w:val="44"/>
        </w:rPr>
        <w:t>七</w:t>
      </w:r>
      <w:r>
        <w:rPr>
          <w:rFonts w:ascii="方正小标宋简体" w:hAnsi="宋体" w:eastAsia="方正小标宋简体" w:cs="宋体"/>
          <w:bCs/>
          <w:kern w:val="44"/>
          <w:sz w:val="44"/>
          <w:szCs w:val="44"/>
        </w:rPr>
        <w:t>届</w:t>
      </w:r>
      <w:r>
        <w:rPr>
          <w:rFonts w:hint="eastAsia" w:ascii="方正小标宋简体" w:hAnsi="宋体" w:eastAsia="方正小标宋简体" w:cs="宋体"/>
          <w:bCs/>
          <w:kern w:val="44"/>
          <w:sz w:val="44"/>
          <w:szCs w:val="44"/>
        </w:rPr>
        <w:t>“</w:t>
      </w:r>
      <w:r>
        <w:rPr>
          <w:rFonts w:ascii="方正小标宋简体" w:hAnsi="宋体" w:eastAsia="方正小标宋简体" w:cs="宋体"/>
          <w:bCs/>
          <w:kern w:val="44"/>
          <w:sz w:val="44"/>
          <w:szCs w:val="44"/>
        </w:rPr>
        <w:t>中国阅读</w:t>
      </w:r>
      <w:r>
        <w:rPr>
          <w:rFonts w:hint="eastAsia" w:ascii="方正小标宋简体" w:hAnsi="宋体" w:eastAsia="方正小标宋简体" w:cs="宋体"/>
          <w:bCs/>
          <w:kern w:val="44"/>
          <w:sz w:val="44"/>
          <w:szCs w:val="44"/>
        </w:rPr>
        <w:t>”</w:t>
      </w:r>
      <w:r>
        <w:rPr>
          <w:rFonts w:ascii="方正小标宋简体" w:hAnsi="宋体" w:eastAsia="方正小标宋简体" w:cs="宋体"/>
          <w:bCs/>
          <w:kern w:val="44"/>
          <w:sz w:val="44"/>
          <w:szCs w:val="44"/>
        </w:rPr>
        <w:t>推荐书目</w:t>
      </w:r>
    </w:p>
    <w:p>
      <w:pPr>
        <w:keepNext/>
        <w:keepLines/>
        <w:spacing w:line="540" w:lineRule="exact"/>
        <w:jc w:val="center"/>
        <w:rPr>
          <w:rFonts w:ascii="方正小标宋简体" w:hAnsi="宋体" w:eastAsia="方正小标宋简体" w:cs="宋体"/>
          <w:bCs/>
          <w:kern w:val="44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44"/>
          <w:sz w:val="44"/>
          <w:szCs w:val="44"/>
        </w:rPr>
        <w:t>年度社会热点书目</w:t>
      </w:r>
      <w:r>
        <w:rPr>
          <w:rFonts w:ascii="方正小标宋简体" w:hAnsi="宋体" w:eastAsia="方正小标宋简体" w:cs="宋体"/>
          <w:bCs/>
          <w:kern w:val="44"/>
          <w:sz w:val="44"/>
          <w:szCs w:val="44"/>
        </w:rPr>
        <w:t>数据收集表</w:t>
      </w:r>
    </w:p>
    <w:bookmarkEnd w:id="0"/>
    <w:p>
      <w:pPr>
        <w:spacing w:line="540" w:lineRule="exact"/>
        <w:ind w:right="2226"/>
        <w:jc w:val="left"/>
      </w:pPr>
    </w:p>
    <w:p>
      <w:pPr>
        <w:spacing w:line="520" w:lineRule="exact"/>
        <w:ind w:left="-15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年度社会热点</w:t>
      </w:r>
      <w:r>
        <w:rPr>
          <w:rFonts w:ascii="黑体" w:hAnsi="黑体" w:eastAsia="黑体"/>
          <w:sz w:val="28"/>
          <w:szCs w:val="28"/>
        </w:rPr>
        <w:t xml:space="preserve">图书 </w:t>
      </w:r>
    </w:p>
    <w:tbl>
      <w:tblPr>
        <w:tblStyle w:val="2"/>
        <w:tblW w:w="8785" w:type="dxa"/>
        <w:tblInd w:w="-108" w:type="dxa"/>
        <w:tblLayout w:type="autofit"/>
        <w:tblCellMar>
          <w:top w:w="0" w:type="dxa"/>
          <w:left w:w="128" w:type="dxa"/>
          <w:bottom w:w="52" w:type="dxa"/>
          <w:right w:w="58" w:type="dxa"/>
        </w:tblCellMar>
      </w:tblPr>
      <w:tblGrid>
        <w:gridCol w:w="818"/>
        <w:gridCol w:w="851"/>
        <w:gridCol w:w="992"/>
        <w:gridCol w:w="1134"/>
        <w:gridCol w:w="1417"/>
        <w:gridCol w:w="1304"/>
        <w:gridCol w:w="2269"/>
      </w:tblGrid>
      <w:tr>
        <w:tblPrEx>
          <w:tblCellMar>
            <w:top w:w="0" w:type="dxa"/>
            <w:left w:w="128" w:type="dxa"/>
            <w:bottom w:w="52" w:type="dxa"/>
            <w:right w:w="58" w:type="dxa"/>
          </w:tblCellMar>
        </w:tblPrEx>
        <w:trPr>
          <w:trHeight w:val="55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 xml:space="preserve">序号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 xml:space="preserve">书名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 xml:space="preserve">著者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 xml:space="preserve">出版社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 xml:space="preserve">出版年份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 xml:space="preserve">ISBN 号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 xml:space="preserve">借阅量（册次） </w:t>
            </w:r>
          </w:p>
        </w:tc>
      </w:tr>
      <w:tr>
        <w:tblPrEx>
          <w:tblCellMar>
            <w:top w:w="0" w:type="dxa"/>
            <w:left w:w="128" w:type="dxa"/>
            <w:bottom w:w="52" w:type="dxa"/>
            <w:right w:w="58" w:type="dxa"/>
          </w:tblCellMar>
        </w:tblPrEx>
        <w:trPr>
          <w:trHeight w:val="5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28" w:type="dxa"/>
            <w:bottom w:w="52" w:type="dxa"/>
            <w:right w:w="58" w:type="dxa"/>
          </w:tblCellMar>
        </w:tblPrEx>
        <w:trPr>
          <w:trHeight w:val="5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28" w:type="dxa"/>
            <w:bottom w:w="52" w:type="dxa"/>
            <w:right w:w="58" w:type="dxa"/>
          </w:tblCellMar>
        </w:tblPrEx>
        <w:trPr>
          <w:trHeight w:val="55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28" w:type="dxa"/>
            <w:bottom w:w="52" w:type="dxa"/>
            <w:right w:w="58" w:type="dxa"/>
          </w:tblCellMar>
        </w:tblPrEx>
        <w:trPr>
          <w:trHeight w:val="5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28" w:type="dxa"/>
            <w:bottom w:w="52" w:type="dxa"/>
            <w:right w:w="58" w:type="dxa"/>
          </w:tblCellMar>
        </w:tblPrEx>
        <w:trPr>
          <w:trHeight w:val="5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28" w:type="dxa"/>
            <w:bottom w:w="52" w:type="dxa"/>
            <w:right w:w="58" w:type="dxa"/>
          </w:tblCellMar>
        </w:tblPrEx>
        <w:trPr>
          <w:trHeight w:val="55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28" w:type="dxa"/>
            <w:bottom w:w="52" w:type="dxa"/>
            <w:right w:w="58" w:type="dxa"/>
          </w:tblCellMar>
        </w:tblPrEx>
        <w:trPr>
          <w:trHeight w:val="5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28" w:type="dxa"/>
            <w:bottom w:w="52" w:type="dxa"/>
            <w:right w:w="58" w:type="dxa"/>
          </w:tblCellMar>
        </w:tblPrEx>
        <w:trPr>
          <w:trHeight w:val="55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</w:tr>
    </w:tbl>
    <w:p>
      <w:pPr>
        <w:spacing w:after="158" w:line="520" w:lineRule="exact"/>
        <w:ind w:left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注：此表可复制。 </w:t>
      </w:r>
    </w:p>
    <w:p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gxNzhmMTBjNjYwNzQ1MTdlODI2MzBlZGU1ZTcifQ=="/>
  </w:docVars>
  <w:rsids>
    <w:rsidRoot w:val="3AC64834"/>
    <w:rsid w:val="3AC6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2024-04-28T01:21:00Z</dcterms:created>
  <dc:creator>Yang</dc:creator>
  <cp:lastModifiedBy>Yang</cp:lastModifiedBy>
  <dcterms:modified xsi:type="dcterms:W3CDTF">2024-04-28T01:22:01Z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C618353C493842DF87140DF4C2A815DF_11</vt:lpwstr>
  </property>
</Properties>
</file>